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0A61" w:rsidRPr="005145B0" w:rsidRDefault="008814A8">
      <w:pPr>
        <w:jc w:val="center"/>
        <w:rPr>
          <w:rFonts w:asciiTheme="majorEastAsia" w:eastAsiaTheme="majorEastAsia" w:hAnsiTheme="majorEastAsia"/>
          <w:b/>
          <w:sz w:val="40"/>
        </w:rPr>
      </w:pPr>
      <w:bookmarkStart w:id="0" w:name="_GoBack"/>
      <w:bookmarkEnd w:id="0"/>
      <w:r w:rsidRPr="005145B0">
        <w:rPr>
          <w:rFonts w:asciiTheme="majorEastAsia" w:eastAsiaTheme="majorEastAsia" w:hAnsiTheme="majorEastAsia" w:hint="eastAsia"/>
          <w:b/>
          <w:sz w:val="40"/>
        </w:rPr>
        <w:t>年　間　委　任　状</w:t>
      </w:r>
    </w:p>
    <w:p w:rsidR="008B0A61" w:rsidRPr="005145B0" w:rsidRDefault="008B0A61">
      <w:pPr>
        <w:rPr>
          <w:rFonts w:asciiTheme="minorEastAsia" w:eastAsiaTheme="minorEastAsia" w:hAnsiTheme="minorEastAsia"/>
          <w:sz w:val="24"/>
        </w:rPr>
      </w:pPr>
    </w:p>
    <w:p w:rsidR="008B0A61" w:rsidRPr="005145B0" w:rsidRDefault="00C567DD" w:rsidP="00C567DD">
      <w:pPr>
        <w:ind w:right="240"/>
        <w:jc w:val="right"/>
        <w:rPr>
          <w:rFonts w:asciiTheme="minorEastAsia" w:eastAsiaTheme="minorEastAsia" w:hAnsiTheme="minorEastAsia"/>
          <w:sz w:val="24"/>
        </w:rPr>
      </w:pPr>
      <w:r w:rsidRPr="005145B0">
        <w:rPr>
          <w:rFonts w:asciiTheme="minorEastAsia" w:eastAsiaTheme="minorEastAsia" w:hAnsiTheme="minorEastAsia" w:hint="eastAsia"/>
          <w:sz w:val="24"/>
        </w:rPr>
        <w:t xml:space="preserve">令和　　</w:t>
      </w:r>
      <w:r w:rsidR="008B0A61" w:rsidRPr="005145B0">
        <w:rPr>
          <w:rFonts w:asciiTheme="minorEastAsia" w:eastAsiaTheme="minorEastAsia" w:hAnsiTheme="minorEastAsia" w:hint="eastAsia"/>
          <w:sz w:val="24"/>
        </w:rPr>
        <w:t>年　　月　　日</w:t>
      </w:r>
    </w:p>
    <w:p w:rsidR="008B0A61" w:rsidRPr="005145B0" w:rsidRDefault="008B0A61">
      <w:pPr>
        <w:rPr>
          <w:rFonts w:asciiTheme="minorEastAsia" w:eastAsiaTheme="minorEastAsia" w:hAnsiTheme="minorEastAsia"/>
          <w:sz w:val="24"/>
        </w:rPr>
      </w:pPr>
    </w:p>
    <w:p w:rsidR="008B0A61" w:rsidRPr="005145B0" w:rsidRDefault="008B0A61">
      <w:pPr>
        <w:ind w:left="284"/>
        <w:rPr>
          <w:rFonts w:asciiTheme="minorEastAsia" w:eastAsiaTheme="minorEastAsia" w:hAnsiTheme="minorEastAsia"/>
          <w:sz w:val="24"/>
        </w:rPr>
      </w:pPr>
      <w:r w:rsidRPr="005145B0">
        <w:rPr>
          <w:rFonts w:asciiTheme="minorEastAsia" w:eastAsiaTheme="minorEastAsia" w:hAnsiTheme="minorEastAsia" w:hint="eastAsia"/>
          <w:sz w:val="24"/>
        </w:rPr>
        <w:t>音</w:t>
      </w:r>
      <w:r w:rsidR="00BA4926" w:rsidRPr="005145B0">
        <w:rPr>
          <w:rFonts w:asciiTheme="minorEastAsia" w:eastAsiaTheme="minorEastAsia" w:hAnsiTheme="minorEastAsia" w:hint="eastAsia"/>
          <w:sz w:val="24"/>
        </w:rPr>
        <w:t xml:space="preserve"> </w:t>
      </w:r>
      <w:r w:rsidRPr="005145B0">
        <w:rPr>
          <w:rFonts w:asciiTheme="minorEastAsia" w:eastAsiaTheme="minorEastAsia" w:hAnsiTheme="minorEastAsia" w:hint="eastAsia"/>
          <w:sz w:val="24"/>
        </w:rPr>
        <w:t>更</w:t>
      </w:r>
      <w:r w:rsidR="00BA4926" w:rsidRPr="005145B0">
        <w:rPr>
          <w:rFonts w:asciiTheme="minorEastAsia" w:eastAsiaTheme="minorEastAsia" w:hAnsiTheme="minorEastAsia" w:hint="eastAsia"/>
          <w:sz w:val="24"/>
        </w:rPr>
        <w:t xml:space="preserve"> </w:t>
      </w:r>
      <w:r w:rsidRPr="005145B0">
        <w:rPr>
          <w:rFonts w:asciiTheme="minorEastAsia" w:eastAsiaTheme="minorEastAsia" w:hAnsiTheme="minorEastAsia" w:hint="eastAsia"/>
          <w:sz w:val="24"/>
        </w:rPr>
        <w:t>町</w:t>
      </w:r>
      <w:r w:rsidR="00BA4926" w:rsidRPr="005145B0">
        <w:rPr>
          <w:rFonts w:asciiTheme="minorEastAsia" w:eastAsiaTheme="minorEastAsia" w:hAnsiTheme="minorEastAsia" w:hint="eastAsia"/>
          <w:sz w:val="24"/>
        </w:rPr>
        <w:t xml:space="preserve"> </w:t>
      </w:r>
      <w:r w:rsidRPr="005145B0">
        <w:rPr>
          <w:rFonts w:asciiTheme="minorEastAsia" w:eastAsiaTheme="minorEastAsia" w:hAnsiTheme="minorEastAsia" w:hint="eastAsia"/>
          <w:sz w:val="24"/>
        </w:rPr>
        <w:t xml:space="preserve">長　　</w:t>
      </w:r>
      <w:r w:rsidR="003F0C2A" w:rsidRPr="005145B0">
        <w:rPr>
          <w:rFonts w:asciiTheme="minorEastAsia" w:eastAsiaTheme="minorEastAsia" w:hAnsiTheme="minorEastAsia" w:hint="eastAsia"/>
          <w:sz w:val="24"/>
        </w:rPr>
        <w:t>宛て</w:t>
      </w:r>
    </w:p>
    <w:p w:rsidR="008B0A61" w:rsidRPr="005145B0" w:rsidRDefault="008B0A61">
      <w:pPr>
        <w:rPr>
          <w:rFonts w:asciiTheme="minorEastAsia" w:eastAsiaTheme="minorEastAsia" w:hAnsiTheme="minorEastAsia"/>
          <w:sz w:val="24"/>
        </w:rPr>
      </w:pPr>
    </w:p>
    <w:p w:rsidR="008B0A61" w:rsidRPr="005145B0" w:rsidRDefault="008B0A61">
      <w:pPr>
        <w:ind w:leftChars="799" w:left="2518" w:hangingChars="350" w:hanging="840"/>
        <w:rPr>
          <w:rFonts w:asciiTheme="minorEastAsia" w:eastAsiaTheme="minorEastAsia" w:hAnsiTheme="minorEastAsia"/>
          <w:sz w:val="24"/>
        </w:rPr>
      </w:pPr>
      <w:r w:rsidRPr="005145B0">
        <w:rPr>
          <w:rFonts w:asciiTheme="minorEastAsia" w:eastAsiaTheme="minorEastAsia" w:hAnsiTheme="minorEastAsia" w:hint="eastAsia"/>
          <w:sz w:val="24"/>
        </w:rPr>
        <w:t xml:space="preserve">　　　　　　　住　　　　所</w:t>
      </w:r>
    </w:p>
    <w:p w:rsidR="008B0A61" w:rsidRPr="005145B0" w:rsidRDefault="008B0A61">
      <w:pPr>
        <w:ind w:leftChars="799" w:left="2518" w:hangingChars="350" w:hanging="840"/>
        <w:rPr>
          <w:rFonts w:asciiTheme="minorEastAsia" w:eastAsiaTheme="minorEastAsia" w:hAnsiTheme="minorEastAsia"/>
          <w:sz w:val="24"/>
        </w:rPr>
      </w:pPr>
      <w:r w:rsidRPr="005145B0">
        <w:rPr>
          <w:rFonts w:asciiTheme="minorEastAsia" w:eastAsiaTheme="minorEastAsia" w:hAnsiTheme="minorEastAsia" w:hint="eastAsia"/>
          <w:sz w:val="24"/>
        </w:rPr>
        <w:t>委　任　者　　商号又は名称</w:t>
      </w:r>
    </w:p>
    <w:p w:rsidR="008B0A61" w:rsidRPr="005145B0" w:rsidRDefault="008B0A61">
      <w:pPr>
        <w:ind w:leftChars="799" w:left="2518" w:hangingChars="350" w:hanging="840"/>
        <w:rPr>
          <w:rFonts w:asciiTheme="minorEastAsia" w:eastAsiaTheme="minorEastAsia" w:hAnsiTheme="minorEastAsia"/>
          <w:sz w:val="24"/>
        </w:rPr>
      </w:pPr>
      <w:r w:rsidRPr="005145B0">
        <w:rPr>
          <w:rFonts w:asciiTheme="minorEastAsia" w:eastAsiaTheme="minorEastAsia" w:hAnsiTheme="minorEastAsia" w:hint="eastAsia"/>
          <w:sz w:val="24"/>
        </w:rPr>
        <w:t xml:space="preserve">　　　　　　　</w:t>
      </w:r>
      <w:r w:rsidRPr="005145B0">
        <w:rPr>
          <w:rFonts w:asciiTheme="minorEastAsia" w:eastAsiaTheme="minorEastAsia" w:hAnsiTheme="minorEastAsia" w:hint="eastAsia"/>
          <w:spacing w:val="30"/>
          <w:kern w:val="0"/>
          <w:sz w:val="24"/>
          <w:fitText w:val="1441" w:id="-1399628288"/>
        </w:rPr>
        <w:t>役職・氏</w:t>
      </w:r>
      <w:r w:rsidRPr="005145B0">
        <w:rPr>
          <w:rFonts w:asciiTheme="minorEastAsia" w:eastAsiaTheme="minorEastAsia" w:hAnsiTheme="minorEastAsia" w:hint="eastAsia"/>
          <w:kern w:val="0"/>
          <w:sz w:val="24"/>
          <w:fitText w:val="1441" w:id="-1399628288"/>
        </w:rPr>
        <w:t>名</w:t>
      </w:r>
      <w:r w:rsidRPr="005145B0">
        <w:rPr>
          <w:rFonts w:asciiTheme="minorEastAsia" w:eastAsiaTheme="minorEastAsia" w:hAnsiTheme="minorEastAsia" w:hint="eastAsia"/>
          <w:sz w:val="24"/>
        </w:rPr>
        <w:t xml:space="preserve">　　　　　　　　　　　　　　　 </w:t>
      </w:r>
      <w:r w:rsidR="00711504" w:rsidRPr="005145B0">
        <w:rPr>
          <w:rFonts w:asciiTheme="minorEastAsia" w:eastAsiaTheme="minorEastAsia" w:hAnsiTheme="minorEastAsia"/>
          <w:sz w:val="24"/>
        </w:rPr>
        <w:fldChar w:fldCharType="begin"/>
      </w:r>
      <w:r w:rsidR="00711504" w:rsidRPr="005145B0">
        <w:rPr>
          <w:rFonts w:asciiTheme="minorEastAsia" w:eastAsiaTheme="minorEastAsia" w:hAnsiTheme="minorEastAsia"/>
          <w:sz w:val="24"/>
        </w:rPr>
        <w:instrText xml:space="preserve"> </w:instrText>
      </w:r>
      <w:r w:rsidR="00711504" w:rsidRPr="005145B0">
        <w:rPr>
          <w:rFonts w:asciiTheme="minorEastAsia" w:eastAsiaTheme="minorEastAsia" w:hAnsiTheme="minorEastAsia" w:hint="eastAsia"/>
          <w:sz w:val="24"/>
        </w:rPr>
        <w:instrText>eq \o\ac(○,</w:instrText>
      </w:r>
      <w:r w:rsidR="00711504" w:rsidRPr="005145B0">
        <w:rPr>
          <w:rFonts w:asciiTheme="minorEastAsia" w:eastAsiaTheme="minorEastAsia" w:hAnsiTheme="minorEastAsia" w:hint="eastAsia"/>
          <w:position w:val="2"/>
          <w:sz w:val="16"/>
        </w:rPr>
        <w:instrText>印</w:instrText>
      </w:r>
      <w:r w:rsidR="00711504" w:rsidRPr="005145B0">
        <w:rPr>
          <w:rFonts w:asciiTheme="minorEastAsia" w:eastAsiaTheme="minorEastAsia" w:hAnsiTheme="minorEastAsia" w:hint="eastAsia"/>
          <w:sz w:val="24"/>
        </w:rPr>
        <w:instrText>)</w:instrText>
      </w:r>
      <w:r w:rsidR="00711504" w:rsidRPr="005145B0">
        <w:rPr>
          <w:rFonts w:asciiTheme="minorEastAsia" w:eastAsiaTheme="minorEastAsia" w:hAnsiTheme="minorEastAsia"/>
          <w:sz w:val="24"/>
        </w:rPr>
        <w:fldChar w:fldCharType="end"/>
      </w:r>
    </w:p>
    <w:p w:rsidR="008B0A61" w:rsidRPr="005145B0" w:rsidRDefault="008B0A61">
      <w:pPr>
        <w:rPr>
          <w:rFonts w:asciiTheme="minorEastAsia" w:eastAsiaTheme="minorEastAsia" w:hAnsiTheme="minorEastAsia"/>
          <w:sz w:val="24"/>
        </w:rPr>
      </w:pPr>
    </w:p>
    <w:p w:rsidR="008B0A61" w:rsidRPr="005145B0" w:rsidRDefault="008B0A61">
      <w:pPr>
        <w:rPr>
          <w:rFonts w:asciiTheme="minorEastAsia" w:eastAsiaTheme="minorEastAsia" w:hAnsiTheme="minorEastAsia"/>
          <w:sz w:val="24"/>
        </w:rPr>
      </w:pPr>
    </w:p>
    <w:p w:rsidR="008B0A61" w:rsidRPr="005145B0" w:rsidRDefault="008B0A61">
      <w:pPr>
        <w:pStyle w:val="a5"/>
        <w:rPr>
          <w:rFonts w:asciiTheme="minorEastAsia" w:eastAsiaTheme="minorEastAsia" w:hAnsiTheme="minorEastAsia"/>
        </w:rPr>
      </w:pPr>
      <w:r w:rsidRPr="005145B0">
        <w:rPr>
          <w:rFonts w:asciiTheme="minorEastAsia" w:eastAsiaTheme="minorEastAsia" w:hAnsiTheme="minorEastAsia" w:hint="eastAsia"/>
        </w:rPr>
        <w:t>私は、</w:t>
      </w:r>
      <w:r w:rsidR="001936F9" w:rsidRPr="005145B0">
        <w:rPr>
          <w:rFonts w:asciiTheme="minorEastAsia" w:eastAsiaTheme="minorEastAsia" w:hAnsiTheme="minorEastAsia" w:hint="eastAsia"/>
          <w:color w:val="000000"/>
        </w:rPr>
        <w:t>下記の者</w:t>
      </w:r>
      <w:r w:rsidRPr="005145B0">
        <w:rPr>
          <w:rFonts w:asciiTheme="minorEastAsia" w:eastAsiaTheme="minorEastAsia" w:hAnsiTheme="minorEastAsia" w:hint="eastAsia"/>
          <w:color w:val="000000"/>
        </w:rPr>
        <w:t>を代理</w:t>
      </w:r>
      <w:r w:rsidRPr="005145B0">
        <w:rPr>
          <w:rFonts w:asciiTheme="minorEastAsia" w:eastAsiaTheme="minorEastAsia" w:hAnsiTheme="minorEastAsia" w:hint="eastAsia"/>
        </w:rPr>
        <w:t>人と定め、次の権限を委任します。</w:t>
      </w:r>
    </w:p>
    <w:p w:rsidR="008B0A61" w:rsidRPr="005145B0" w:rsidRDefault="008B0A61">
      <w:pPr>
        <w:rPr>
          <w:rFonts w:asciiTheme="minorEastAsia" w:eastAsiaTheme="minorEastAsia" w:hAnsiTheme="minorEastAsia"/>
          <w:sz w:val="24"/>
        </w:rPr>
      </w:pPr>
    </w:p>
    <w:p w:rsidR="008B0A61" w:rsidRPr="005145B0" w:rsidRDefault="008B0A61">
      <w:pPr>
        <w:jc w:val="center"/>
        <w:rPr>
          <w:rFonts w:asciiTheme="minorEastAsia" w:eastAsiaTheme="minorEastAsia" w:hAnsiTheme="minorEastAsia"/>
          <w:sz w:val="24"/>
        </w:rPr>
      </w:pPr>
      <w:r w:rsidRPr="005145B0">
        <w:rPr>
          <w:rFonts w:asciiTheme="minorEastAsia" w:eastAsiaTheme="minorEastAsia" w:hAnsiTheme="minorEastAsia" w:hint="eastAsia"/>
          <w:sz w:val="24"/>
        </w:rPr>
        <w:t>記</w:t>
      </w:r>
    </w:p>
    <w:p w:rsidR="008B0A61" w:rsidRPr="005145B0" w:rsidRDefault="008B0A61" w:rsidP="005145B0">
      <w:pPr>
        <w:jc w:val="left"/>
        <w:rPr>
          <w:rFonts w:asciiTheme="minorEastAsia" w:eastAsiaTheme="minorEastAsia" w:hAnsiTheme="minorEastAsia"/>
          <w:sz w:val="24"/>
        </w:rPr>
      </w:pPr>
    </w:p>
    <w:p w:rsidR="008B0A61" w:rsidRPr="005145B0" w:rsidRDefault="008B0A61">
      <w:pPr>
        <w:ind w:left="142"/>
        <w:rPr>
          <w:rFonts w:asciiTheme="minorEastAsia" w:eastAsiaTheme="minorEastAsia" w:hAnsiTheme="minorEastAsia"/>
          <w:sz w:val="24"/>
        </w:rPr>
      </w:pPr>
      <w:r w:rsidRPr="005145B0">
        <w:rPr>
          <w:rFonts w:asciiTheme="minorEastAsia" w:eastAsiaTheme="minorEastAsia" w:hAnsiTheme="minorEastAsia" w:hint="eastAsia"/>
          <w:sz w:val="24"/>
        </w:rPr>
        <w:t>委任事項</w:t>
      </w:r>
    </w:p>
    <w:p w:rsidR="008B0A61" w:rsidRPr="005145B0" w:rsidRDefault="00817A19">
      <w:pPr>
        <w:ind w:left="567"/>
        <w:rPr>
          <w:rFonts w:asciiTheme="minorEastAsia" w:eastAsiaTheme="minorEastAsia" w:hAnsiTheme="minorEastAsia"/>
          <w:sz w:val="24"/>
        </w:rPr>
      </w:pPr>
      <w:r w:rsidRPr="005145B0">
        <w:rPr>
          <w:rFonts w:asciiTheme="minorEastAsia" w:eastAsiaTheme="minorEastAsia" w:hAnsiTheme="minorEastAsia" w:hint="eastAsia"/>
          <w:sz w:val="24"/>
        </w:rPr>
        <w:t xml:space="preserve">１　</w:t>
      </w:r>
      <w:r w:rsidR="008B0A61" w:rsidRPr="005145B0">
        <w:rPr>
          <w:rFonts w:asciiTheme="minorEastAsia" w:eastAsiaTheme="minorEastAsia" w:hAnsiTheme="minorEastAsia" w:hint="eastAsia"/>
          <w:sz w:val="24"/>
        </w:rPr>
        <w:t>入札、見積、契約締結に関する事項</w:t>
      </w:r>
    </w:p>
    <w:p w:rsidR="008B0A61" w:rsidRPr="005145B0" w:rsidRDefault="00817A19">
      <w:pPr>
        <w:ind w:left="567"/>
        <w:rPr>
          <w:rFonts w:asciiTheme="minorEastAsia" w:eastAsiaTheme="minorEastAsia" w:hAnsiTheme="minorEastAsia"/>
          <w:sz w:val="24"/>
        </w:rPr>
      </w:pPr>
      <w:r w:rsidRPr="005145B0">
        <w:rPr>
          <w:rFonts w:asciiTheme="minorEastAsia" w:eastAsiaTheme="minorEastAsia" w:hAnsiTheme="minorEastAsia" w:hint="eastAsia"/>
          <w:sz w:val="24"/>
        </w:rPr>
        <w:t xml:space="preserve">２　</w:t>
      </w:r>
      <w:r w:rsidR="008B0A61" w:rsidRPr="005145B0">
        <w:rPr>
          <w:rFonts w:asciiTheme="minorEastAsia" w:eastAsiaTheme="minorEastAsia" w:hAnsiTheme="minorEastAsia" w:hint="eastAsia"/>
          <w:sz w:val="24"/>
        </w:rPr>
        <w:t>契約代金の請求及び受領に関する事項</w:t>
      </w:r>
    </w:p>
    <w:p w:rsidR="008B0A61" w:rsidRPr="005145B0" w:rsidRDefault="00817A19">
      <w:pPr>
        <w:ind w:left="567"/>
        <w:rPr>
          <w:rFonts w:asciiTheme="minorEastAsia" w:eastAsiaTheme="minorEastAsia" w:hAnsiTheme="minorEastAsia"/>
          <w:sz w:val="24"/>
        </w:rPr>
      </w:pPr>
      <w:r w:rsidRPr="005145B0">
        <w:rPr>
          <w:rFonts w:asciiTheme="minorEastAsia" w:eastAsiaTheme="minorEastAsia" w:hAnsiTheme="minorEastAsia" w:hint="eastAsia"/>
          <w:sz w:val="24"/>
        </w:rPr>
        <w:t xml:space="preserve">３　</w:t>
      </w:r>
      <w:r w:rsidR="008B0A61" w:rsidRPr="005145B0">
        <w:rPr>
          <w:rFonts w:asciiTheme="minorEastAsia" w:eastAsiaTheme="minorEastAsia" w:hAnsiTheme="minorEastAsia" w:hint="eastAsia"/>
          <w:sz w:val="24"/>
        </w:rPr>
        <w:t>復代理人選任に関する事項</w:t>
      </w:r>
    </w:p>
    <w:p w:rsidR="008B0A61" w:rsidRPr="005145B0" w:rsidRDefault="00817A19">
      <w:pPr>
        <w:ind w:left="567"/>
        <w:rPr>
          <w:rFonts w:asciiTheme="minorEastAsia" w:eastAsiaTheme="minorEastAsia" w:hAnsiTheme="minorEastAsia"/>
          <w:sz w:val="24"/>
        </w:rPr>
      </w:pPr>
      <w:r w:rsidRPr="005145B0">
        <w:rPr>
          <w:rFonts w:asciiTheme="minorEastAsia" w:eastAsiaTheme="minorEastAsia" w:hAnsiTheme="minorEastAsia" w:hint="eastAsia"/>
          <w:sz w:val="24"/>
        </w:rPr>
        <w:t xml:space="preserve">４　</w:t>
      </w:r>
      <w:r w:rsidR="008B0A61" w:rsidRPr="005145B0">
        <w:rPr>
          <w:rFonts w:asciiTheme="minorEastAsia" w:eastAsiaTheme="minorEastAsia" w:hAnsiTheme="minorEastAsia" w:hint="eastAsia"/>
          <w:sz w:val="24"/>
        </w:rPr>
        <w:t>その他契約に関する一切の事項</w:t>
      </w:r>
    </w:p>
    <w:p w:rsidR="005145B0" w:rsidRPr="005145B0" w:rsidRDefault="005145B0" w:rsidP="005145B0">
      <w:pPr>
        <w:rPr>
          <w:rFonts w:asciiTheme="minorEastAsia" w:eastAsiaTheme="minorEastAsia" w:hAnsiTheme="minorEastAsia"/>
          <w:sz w:val="24"/>
        </w:rPr>
      </w:pPr>
    </w:p>
    <w:p w:rsidR="008B0A61" w:rsidRPr="005145B0" w:rsidRDefault="008B0A61">
      <w:pPr>
        <w:ind w:left="142"/>
        <w:rPr>
          <w:rFonts w:asciiTheme="minorEastAsia" w:eastAsiaTheme="minorEastAsia" w:hAnsiTheme="minorEastAsia"/>
          <w:sz w:val="24"/>
        </w:rPr>
      </w:pPr>
      <w:r w:rsidRPr="005145B0">
        <w:rPr>
          <w:rFonts w:asciiTheme="minorEastAsia" w:eastAsiaTheme="minorEastAsia" w:hAnsiTheme="minorEastAsia" w:hint="eastAsia"/>
          <w:sz w:val="24"/>
        </w:rPr>
        <w:t>委任期間</w:t>
      </w:r>
    </w:p>
    <w:p w:rsidR="008B0A61" w:rsidRPr="005145B0" w:rsidRDefault="00C567DD" w:rsidP="00444492">
      <w:pPr>
        <w:ind w:left="567" w:firstLineChars="200" w:firstLine="480"/>
        <w:rPr>
          <w:rFonts w:asciiTheme="minorEastAsia" w:eastAsiaTheme="minorEastAsia" w:hAnsiTheme="minorEastAsia"/>
          <w:sz w:val="24"/>
        </w:rPr>
      </w:pPr>
      <w:r w:rsidRPr="005145B0">
        <w:rPr>
          <w:rFonts w:asciiTheme="minorEastAsia" w:eastAsiaTheme="minorEastAsia" w:hAnsiTheme="minorEastAsia" w:hint="eastAsia"/>
          <w:sz w:val="24"/>
        </w:rPr>
        <w:t>令和</w:t>
      </w:r>
      <w:r w:rsidR="00444492" w:rsidRPr="005145B0">
        <w:rPr>
          <w:rFonts w:asciiTheme="minorEastAsia" w:eastAsiaTheme="minorEastAsia" w:hAnsiTheme="minorEastAsia" w:hint="eastAsia"/>
          <w:sz w:val="24"/>
        </w:rPr>
        <w:t xml:space="preserve">　　年　　月　　日から</w:t>
      </w:r>
      <w:r w:rsidRPr="005145B0">
        <w:rPr>
          <w:rFonts w:asciiTheme="minorEastAsia" w:eastAsiaTheme="minorEastAsia" w:hAnsiTheme="minorEastAsia" w:hint="eastAsia"/>
          <w:sz w:val="24"/>
        </w:rPr>
        <w:t xml:space="preserve">令和　　</w:t>
      </w:r>
      <w:r w:rsidR="00444492" w:rsidRPr="005145B0">
        <w:rPr>
          <w:rFonts w:asciiTheme="minorEastAsia" w:eastAsiaTheme="minorEastAsia" w:hAnsiTheme="minorEastAsia" w:hint="eastAsia"/>
          <w:sz w:val="24"/>
        </w:rPr>
        <w:t xml:space="preserve">年　　月　　</w:t>
      </w:r>
      <w:r w:rsidR="008B0A61" w:rsidRPr="005145B0">
        <w:rPr>
          <w:rFonts w:asciiTheme="minorEastAsia" w:eastAsiaTheme="minorEastAsia" w:hAnsiTheme="minorEastAsia" w:hint="eastAsia"/>
          <w:sz w:val="24"/>
        </w:rPr>
        <w:t>日まで</w:t>
      </w:r>
    </w:p>
    <w:p w:rsidR="008B0A61" w:rsidRDefault="008B0A61">
      <w:pPr>
        <w:rPr>
          <w:rFonts w:asciiTheme="minorEastAsia" w:eastAsiaTheme="minorEastAsia" w:hAnsiTheme="minorEastAsia" w:hint="eastAsia"/>
          <w:sz w:val="24"/>
        </w:rPr>
      </w:pPr>
    </w:p>
    <w:p w:rsidR="005145B0" w:rsidRPr="005145B0" w:rsidRDefault="005145B0">
      <w:pPr>
        <w:rPr>
          <w:rFonts w:asciiTheme="minorEastAsia" w:eastAsiaTheme="minorEastAsia" w:hAnsiTheme="minorEastAsia"/>
          <w:sz w:val="24"/>
        </w:rPr>
      </w:pPr>
    </w:p>
    <w:p w:rsidR="008B0A61" w:rsidRPr="005145B0" w:rsidRDefault="008B0A61">
      <w:pPr>
        <w:ind w:left="1680" w:firstLineChars="700" w:firstLine="1680"/>
        <w:rPr>
          <w:rFonts w:asciiTheme="minorEastAsia" w:eastAsiaTheme="minorEastAsia" w:hAnsiTheme="minorEastAsia"/>
          <w:sz w:val="24"/>
        </w:rPr>
      </w:pPr>
      <w:r w:rsidRPr="005145B0">
        <w:rPr>
          <w:rFonts w:asciiTheme="minorEastAsia" w:eastAsiaTheme="minorEastAsia" w:hAnsiTheme="minorEastAsia" w:hint="eastAsia"/>
          <w:sz w:val="24"/>
        </w:rPr>
        <w:t>住　　　　所</w:t>
      </w:r>
    </w:p>
    <w:p w:rsidR="008B0A61" w:rsidRPr="005145B0" w:rsidRDefault="008B0A61">
      <w:pPr>
        <w:ind w:left="1575" w:firstLineChars="43" w:firstLine="103"/>
        <w:rPr>
          <w:rFonts w:asciiTheme="minorEastAsia" w:eastAsiaTheme="minorEastAsia" w:hAnsiTheme="minorEastAsia"/>
          <w:sz w:val="24"/>
        </w:rPr>
      </w:pPr>
      <w:r w:rsidRPr="005145B0">
        <w:rPr>
          <w:rFonts w:asciiTheme="minorEastAsia" w:eastAsiaTheme="minorEastAsia" w:hAnsiTheme="minorEastAsia" w:hint="eastAsia"/>
          <w:sz w:val="24"/>
        </w:rPr>
        <w:t>受　任　者　　商号又は名称</w:t>
      </w:r>
    </w:p>
    <w:p w:rsidR="00711504" w:rsidRPr="005145B0" w:rsidRDefault="00711504" w:rsidP="00711504">
      <w:pPr>
        <w:ind w:leftChars="799" w:left="2518" w:hangingChars="350" w:hanging="840"/>
        <w:rPr>
          <w:rFonts w:asciiTheme="minorEastAsia" w:eastAsiaTheme="minorEastAsia" w:hAnsiTheme="minorEastAsia"/>
          <w:sz w:val="24"/>
        </w:rPr>
      </w:pPr>
      <w:r w:rsidRPr="005145B0">
        <w:rPr>
          <w:rFonts w:asciiTheme="minorEastAsia" w:eastAsiaTheme="minorEastAsia" w:hAnsiTheme="minorEastAsia" w:hint="eastAsia"/>
          <w:sz w:val="24"/>
        </w:rPr>
        <w:t xml:space="preserve">　　　　　　　</w:t>
      </w:r>
      <w:r w:rsidRPr="005145B0">
        <w:rPr>
          <w:rFonts w:asciiTheme="minorEastAsia" w:eastAsiaTheme="minorEastAsia" w:hAnsiTheme="minorEastAsia" w:hint="eastAsia"/>
          <w:spacing w:val="30"/>
          <w:kern w:val="0"/>
          <w:sz w:val="24"/>
          <w:fitText w:val="1441" w:id="-1948641536"/>
        </w:rPr>
        <w:t>役職・氏</w:t>
      </w:r>
      <w:r w:rsidRPr="005145B0">
        <w:rPr>
          <w:rFonts w:asciiTheme="minorEastAsia" w:eastAsiaTheme="minorEastAsia" w:hAnsiTheme="minorEastAsia" w:hint="eastAsia"/>
          <w:kern w:val="0"/>
          <w:sz w:val="24"/>
          <w:fitText w:val="1441" w:id="-1948641536"/>
        </w:rPr>
        <w:t>名</w:t>
      </w:r>
      <w:r w:rsidRPr="005145B0">
        <w:rPr>
          <w:rFonts w:asciiTheme="minorEastAsia" w:eastAsiaTheme="minorEastAsia" w:hAnsiTheme="minorEastAsia" w:hint="eastAsia"/>
          <w:sz w:val="24"/>
        </w:rPr>
        <w:t xml:space="preserve">　　　　　　　　　　　　　　　 </w:t>
      </w:r>
      <w:r w:rsidRPr="005145B0">
        <w:rPr>
          <w:rFonts w:asciiTheme="minorEastAsia" w:eastAsiaTheme="minorEastAsia" w:hAnsiTheme="minorEastAsia"/>
          <w:sz w:val="24"/>
        </w:rPr>
        <w:fldChar w:fldCharType="begin"/>
      </w:r>
      <w:r w:rsidRPr="005145B0">
        <w:rPr>
          <w:rFonts w:asciiTheme="minorEastAsia" w:eastAsiaTheme="minorEastAsia" w:hAnsiTheme="minorEastAsia"/>
          <w:sz w:val="24"/>
        </w:rPr>
        <w:instrText xml:space="preserve"> </w:instrText>
      </w:r>
      <w:r w:rsidRPr="005145B0">
        <w:rPr>
          <w:rFonts w:asciiTheme="minorEastAsia" w:eastAsiaTheme="minorEastAsia" w:hAnsiTheme="minorEastAsia" w:hint="eastAsia"/>
          <w:sz w:val="24"/>
        </w:rPr>
        <w:instrText>eq \o\ac(○,</w:instrText>
      </w:r>
      <w:r w:rsidRPr="005145B0">
        <w:rPr>
          <w:rFonts w:asciiTheme="minorEastAsia" w:eastAsiaTheme="minorEastAsia" w:hAnsiTheme="minorEastAsia" w:hint="eastAsia"/>
          <w:position w:val="2"/>
          <w:sz w:val="16"/>
        </w:rPr>
        <w:instrText>印</w:instrText>
      </w:r>
      <w:r w:rsidRPr="005145B0">
        <w:rPr>
          <w:rFonts w:asciiTheme="minorEastAsia" w:eastAsiaTheme="minorEastAsia" w:hAnsiTheme="minorEastAsia" w:hint="eastAsia"/>
          <w:sz w:val="24"/>
        </w:rPr>
        <w:instrText>)</w:instrText>
      </w:r>
      <w:r w:rsidRPr="005145B0">
        <w:rPr>
          <w:rFonts w:asciiTheme="minorEastAsia" w:eastAsiaTheme="minorEastAsia" w:hAnsiTheme="minorEastAsia"/>
          <w:sz w:val="24"/>
        </w:rPr>
        <w:fldChar w:fldCharType="end"/>
      </w:r>
    </w:p>
    <w:p w:rsidR="008B0A61" w:rsidRPr="005145B0" w:rsidRDefault="008B0A61">
      <w:pPr>
        <w:rPr>
          <w:rFonts w:asciiTheme="minorEastAsia" w:eastAsiaTheme="minorEastAsia" w:hAnsiTheme="minorEastAsia" w:hint="eastAsia"/>
        </w:rPr>
      </w:pPr>
    </w:p>
    <w:p w:rsidR="00711504" w:rsidRPr="005145B0" w:rsidRDefault="00711504">
      <w:pPr>
        <w:rPr>
          <w:rFonts w:asciiTheme="minorEastAsia" w:eastAsiaTheme="minorEastAsia" w:hAnsiTheme="minorEastAsia"/>
        </w:rPr>
      </w:pPr>
    </w:p>
    <w:sectPr w:rsidR="00711504" w:rsidRPr="005145B0" w:rsidSect="005145B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418" w:bottom="1418" w:left="1418" w:header="0" w:footer="0" w:gutter="0"/>
      <w:cols w:space="720"/>
      <w:docGrid w:type="lines" w:linePitch="43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13D5" w:rsidRDefault="00AB13D5" w:rsidP="008F197E">
      <w:r>
        <w:separator/>
      </w:r>
    </w:p>
  </w:endnote>
  <w:endnote w:type="continuationSeparator" w:id="0">
    <w:p w:rsidR="00AB13D5" w:rsidRDefault="00AB13D5" w:rsidP="008F19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37A0" w:rsidRDefault="00F637A0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37A0" w:rsidRDefault="00F637A0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37A0" w:rsidRDefault="00F637A0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13D5" w:rsidRDefault="00AB13D5" w:rsidP="008F197E">
      <w:r>
        <w:separator/>
      </w:r>
    </w:p>
  </w:footnote>
  <w:footnote w:type="continuationSeparator" w:id="0">
    <w:p w:rsidR="00AB13D5" w:rsidRDefault="00AB13D5" w:rsidP="008F197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37A0" w:rsidRDefault="00F637A0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37A0" w:rsidRDefault="00F637A0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37A0" w:rsidRDefault="00F637A0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bordersDoNotSurroundHeader/>
  <w:bordersDoNotSurroundFooter/>
  <w:proofState w:spelling="clean" w:grammar="clean"/>
  <w:defaultTabStop w:val="851"/>
  <w:drawingGridHorizontalSpacing w:val="105"/>
  <w:drawingGridVerticalSpacing w:val="437"/>
  <w:displayHorizontalDrawingGridEvery w:val="0"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197E"/>
    <w:rsid w:val="00055F8D"/>
    <w:rsid w:val="00071748"/>
    <w:rsid w:val="001936F9"/>
    <w:rsid w:val="001F69E8"/>
    <w:rsid w:val="0020077E"/>
    <w:rsid w:val="00203182"/>
    <w:rsid w:val="00245A8A"/>
    <w:rsid w:val="00325C89"/>
    <w:rsid w:val="003F0C2A"/>
    <w:rsid w:val="00423267"/>
    <w:rsid w:val="00444492"/>
    <w:rsid w:val="00467CA8"/>
    <w:rsid w:val="005145B0"/>
    <w:rsid w:val="00657D5F"/>
    <w:rsid w:val="006E6A22"/>
    <w:rsid w:val="00711504"/>
    <w:rsid w:val="007B128F"/>
    <w:rsid w:val="00817A19"/>
    <w:rsid w:val="00865CEA"/>
    <w:rsid w:val="008814A8"/>
    <w:rsid w:val="008B0A61"/>
    <w:rsid w:val="008F197E"/>
    <w:rsid w:val="00A64C3A"/>
    <w:rsid w:val="00A97166"/>
    <w:rsid w:val="00A97C57"/>
    <w:rsid w:val="00AB13D5"/>
    <w:rsid w:val="00B106F9"/>
    <w:rsid w:val="00BA4926"/>
    <w:rsid w:val="00C567DD"/>
    <w:rsid w:val="00CE1894"/>
    <w:rsid w:val="00D83FFE"/>
    <w:rsid w:val="00DC4478"/>
    <w:rsid w:val="00F2116E"/>
    <w:rsid w:val="00F470FD"/>
    <w:rsid w:val="00F637A0"/>
    <w:rsid w:val="00FA799A"/>
    <w:rsid w:val="00FE2A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semiHidden/>
    <w:pPr>
      <w:jc w:val="center"/>
    </w:pPr>
  </w:style>
  <w:style w:type="paragraph" w:styleId="a4">
    <w:name w:val="Closing"/>
    <w:basedOn w:val="a"/>
    <w:next w:val="a"/>
    <w:semiHidden/>
    <w:pPr>
      <w:jc w:val="right"/>
    </w:pPr>
  </w:style>
  <w:style w:type="paragraph" w:styleId="a5">
    <w:name w:val="Body Text Indent"/>
    <w:basedOn w:val="a"/>
    <w:semiHidden/>
    <w:pPr>
      <w:ind w:firstLine="284"/>
    </w:pPr>
    <w:rPr>
      <w:sz w:val="24"/>
    </w:rPr>
  </w:style>
  <w:style w:type="paragraph" w:styleId="a6">
    <w:name w:val="header"/>
    <w:basedOn w:val="a"/>
    <w:link w:val="a7"/>
    <w:uiPriority w:val="99"/>
    <w:unhideWhenUsed/>
    <w:rsid w:val="008F197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8F197E"/>
    <w:rPr>
      <w:kern w:val="2"/>
      <w:sz w:val="21"/>
    </w:rPr>
  </w:style>
  <w:style w:type="paragraph" w:styleId="a8">
    <w:name w:val="footer"/>
    <w:basedOn w:val="a"/>
    <w:link w:val="a9"/>
    <w:uiPriority w:val="99"/>
    <w:unhideWhenUsed/>
    <w:rsid w:val="008F197E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8F197E"/>
    <w:rPr>
      <w:kern w:val="2"/>
      <w:sz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semiHidden/>
    <w:pPr>
      <w:jc w:val="center"/>
    </w:pPr>
  </w:style>
  <w:style w:type="paragraph" w:styleId="a4">
    <w:name w:val="Closing"/>
    <w:basedOn w:val="a"/>
    <w:next w:val="a"/>
    <w:semiHidden/>
    <w:pPr>
      <w:jc w:val="right"/>
    </w:pPr>
  </w:style>
  <w:style w:type="paragraph" w:styleId="a5">
    <w:name w:val="Body Text Indent"/>
    <w:basedOn w:val="a"/>
    <w:semiHidden/>
    <w:pPr>
      <w:ind w:firstLine="284"/>
    </w:pPr>
    <w:rPr>
      <w:sz w:val="24"/>
    </w:rPr>
  </w:style>
  <w:style w:type="paragraph" w:styleId="a6">
    <w:name w:val="header"/>
    <w:basedOn w:val="a"/>
    <w:link w:val="a7"/>
    <w:uiPriority w:val="99"/>
    <w:unhideWhenUsed/>
    <w:rsid w:val="008F197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8F197E"/>
    <w:rPr>
      <w:kern w:val="2"/>
      <w:sz w:val="21"/>
    </w:rPr>
  </w:style>
  <w:style w:type="paragraph" w:styleId="a8">
    <w:name w:val="footer"/>
    <w:basedOn w:val="a"/>
    <w:link w:val="a9"/>
    <w:uiPriority w:val="99"/>
    <w:unhideWhenUsed/>
    <w:rsid w:val="008F197E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8F197E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164</Words>
  <Characters>158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2019-05-08T00:05:00Z</dcterms:created>
  <dcterms:modified xsi:type="dcterms:W3CDTF">2020-11-26T23:25:00Z</dcterms:modified>
</cp:coreProperties>
</file>